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Bellecombe-Tarendol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Bellecombe-Tarendol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Bellecombe-Tarendol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Bellecombe-Tarendol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