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brun-les-Bai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brun-les-Bai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brun-les-Bai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brun-les-Bai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