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Léger-du-Ventoux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Léger-du-Vento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Léger-du-Vento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Léger-du-Ventoux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