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 Roche-sur-le-Buis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Roche-sur-le-Buis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Roche-sur-le-Buis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 Roche-sur-le-Buis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