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e-Euphémie-sur-Ouvèz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e-Euphémie-sur-Ouvèz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e-Euphémie-sur-Ouvèz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e-Euphémie-sur-Ouvèz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