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ers-sur-Méoug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ers-sur-Méoug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ers-sur-Méoug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ers-sur-Méouge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